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529" w:rsidRPr="00CC7529" w:rsidRDefault="00CC7529" w:rsidP="00CC7529">
      <w:pPr>
        <w:shd w:val="clear" w:color="auto" w:fill="FFFFFF"/>
        <w:spacing w:before="100" w:beforeAutospacing="1" w:after="100" w:afterAutospacing="1" w:line="360" w:lineRule="auto"/>
        <w:rPr>
          <w:rFonts w:eastAsia="Times New Roman" w:cstheme="minorHAnsi"/>
          <w:color w:val="000000" w:themeColor="text1"/>
          <w:sz w:val="24"/>
          <w:szCs w:val="24"/>
          <w:lang w:eastAsia="el-GR"/>
        </w:rPr>
      </w:pPr>
      <w:r w:rsidRPr="00CC7529">
        <w:rPr>
          <w:noProof/>
          <w:color w:val="000000" w:themeColor="text1"/>
        </w:rPr>
        <w:drawing>
          <wp:inline distT="0" distB="0" distL="0" distR="0" wp14:anchorId="64D94E9E" wp14:editId="0F1A2FAA">
            <wp:extent cx="5943600" cy="2701636"/>
            <wp:effectExtent l="0" t="0" r="0" b="3810"/>
            <wp:docPr id="1" name="Picture 1" descr="Αποτέλεσμα εικόνας για ΤΡΑΥΛΙΣΜ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ΡΑΥΛΙΣΜΟ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701636"/>
                    </a:xfrm>
                    <a:prstGeom prst="rect">
                      <a:avLst/>
                    </a:prstGeom>
                    <a:noFill/>
                    <a:ln>
                      <a:noFill/>
                    </a:ln>
                  </pic:spPr>
                </pic:pic>
              </a:graphicData>
            </a:graphic>
          </wp:inline>
        </w:drawing>
      </w:r>
    </w:p>
    <w:p w:rsidR="00CC7529" w:rsidRPr="00CC7529" w:rsidRDefault="00CC7529" w:rsidP="00CC7529">
      <w:pPr>
        <w:numPr>
          <w:ilvl w:val="0"/>
          <w:numId w:val="1"/>
        </w:numPr>
        <w:shd w:val="clear" w:color="auto" w:fill="FFFFFF"/>
        <w:spacing w:after="0" w:line="276" w:lineRule="auto"/>
        <w:ind w:left="300"/>
        <w:textAlignment w:val="baseline"/>
        <w:rPr>
          <w:rFonts w:eastAsia="Times New Roman" w:cstheme="minorHAnsi"/>
          <w:color w:val="000000" w:themeColor="text1"/>
          <w:sz w:val="24"/>
          <w:szCs w:val="24"/>
          <w:lang w:eastAsia="el-GR"/>
        </w:rPr>
      </w:pPr>
      <w:r w:rsidRPr="00CC7529">
        <w:rPr>
          <w:rFonts w:cstheme="minorHAnsi"/>
          <w:i/>
          <w:color w:val="000000" w:themeColor="text1"/>
          <w:sz w:val="24"/>
          <w:szCs w:val="24"/>
        </w:rPr>
        <w:t>ΤΡΑΥΛΙΣΜΟΣ</w:t>
      </w:r>
      <w:r w:rsidRPr="00CC7529">
        <w:rPr>
          <w:rFonts w:cstheme="minorHAnsi"/>
          <w:color w:val="000000" w:themeColor="text1"/>
          <w:sz w:val="24"/>
          <w:szCs w:val="24"/>
        </w:rPr>
        <w:br/>
      </w:r>
      <w:r w:rsidRPr="00CC7529">
        <w:rPr>
          <w:rStyle w:val="Strong"/>
          <w:rFonts w:cstheme="minorHAnsi"/>
          <w:color w:val="000000" w:themeColor="text1"/>
          <w:sz w:val="24"/>
          <w:szCs w:val="24"/>
          <w:shd w:val="clear" w:color="auto" w:fill="FFFFFF"/>
        </w:rPr>
        <w:t>Χρήσιμες συμβουλές προς τους γονείς και τους δασκάλους.</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1. ΜΗ συγκρίνετε την ομιλία του παιδιού με αυτή των αδερφών του ή των συμμαθητών του.</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2. ΜΗΝ του λέτε να μην τραυλίζει. Όσο περισσότερο προσπαθεί να μην τραυλίζει τόσο περισσότερο επιδεινώνεται η κατάσταση.</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3. ΜΗΝ το επαινείτε όταν μιλά με ευφράδεια.</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4. ΜΗΝ του λέτε "Πάρε βαθιά αναπνοή πριν ξεκινήσεις", "Πιο σιγά".</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5. Προσπαθήστε να μειώσετε τις άμεσες ερωτήσεις.</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6. Ακούστε υπομονετικά το παιδί σας. Σημασία έχει τι λέει και όχι πώς το λέει.</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7. Αφήστε το να συμπληρώσει την πρόταση, τις σκέψεις του και μην το διακόπτετε και να δίνετε εσείς τη λέξη στην οποία μπλοκάρεται.</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8. Να το βλέπετε στα </w:t>
      </w:r>
      <w:hyperlink r:id="rId6" w:history="1">
        <w:r w:rsidRPr="00CC7529">
          <w:rPr>
            <w:rStyle w:val="Hyperlink"/>
            <w:rFonts w:cstheme="minorHAnsi"/>
            <w:color w:val="000000" w:themeColor="text1"/>
            <w:sz w:val="24"/>
            <w:szCs w:val="24"/>
            <w:u w:val="none"/>
            <w:shd w:val="clear" w:color="auto" w:fill="FFFFFF"/>
          </w:rPr>
          <w:t>μάτια</w:t>
        </w:r>
      </w:hyperlink>
      <w:r w:rsidRPr="00CC7529">
        <w:rPr>
          <w:rFonts w:cstheme="minorHAnsi"/>
          <w:color w:val="000000" w:themeColor="text1"/>
          <w:sz w:val="24"/>
          <w:szCs w:val="24"/>
          <w:shd w:val="clear" w:color="auto" w:fill="FFFFFF"/>
        </w:rPr>
        <w:t> όταν σας μιλά. Μην κοιτάτε αλλού.</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9. Αφού τελειώσει το παιδί , περιμένετε ένα έως δύο δευτερόλεπτα και μετά απαντήστε σιγά-σιγά στο παιδί σας. 10. Να αφιερώνετε καθημερινά χρόνο και να μιλάτε ήρεμα στο παιδί σας. Να του δείχνετε ότι το αγαπάτε και το σέβεστε.</w:t>
      </w:r>
      <w:r w:rsidRPr="00CC7529">
        <w:rPr>
          <w:rFonts w:cstheme="minorHAnsi"/>
          <w:color w:val="000000" w:themeColor="text1"/>
          <w:sz w:val="24"/>
          <w:szCs w:val="24"/>
        </w:rPr>
        <w:br/>
      </w:r>
      <w:r w:rsidRPr="00CC7529">
        <w:rPr>
          <w:rFonts w:cstheme="minorHAnsi"/>
          <w:color w:val="000000" w:themeColor="text1"/>
          <w:sz w:val="24"/>
          <w:szCs w:val="24"/>
          <w:shd w:val="clear" w:color="auto" w:fill="FFFFFF"/>
        </w:rPr>
        <w:t xml:space="preserve">11. Να ενθαρρύνετε καλούς τρόπους ομιλίας στο σπίτι (π.χ. περιμένω τη σειρά μου για να μιλήσω). Η ώρα του φαγητού προσφέρεται για μια ήρεμη κουβέντα, χωρίς ράδιο </w:t>
      </w:r>
      <w:r>
        <w:rPr>
          <w:rFonts w:cstheme="minorHAnsi"/>
          <w:color w:val="000000" w:themeColor="text1"/>
          <w:sz w:val="24"/>
          <w:szCs w:val="24"/>
          <w:shd w:val="clear" w:color="auto" w:fill="FFFFFF"/>
        </w:rPr>
        <w:t xml:space="preserve">. </w:t>
      </w:r>
      <w:bookmarkStart w:id="0" w:name="_GoBack"/>
      <w:bookmarkEnd w:id="0"/>
      <w:r w:rsidRPr="00CC7529">
        <w:rPr>
          <w:rFonts w:eastAsia="Times New Roman" w:cstheme="minorHAnsi"/>
          <w:color w:val="000000" w:themeColor="text1"/>
          <w:sz w:val="24"/>
          <w:szCs w:val="24"/>
          <w:lang w:eastAsia="el-GR"/>
        </w:rPr>
        <w:t>Διαβάστε παραμύθια μαζί με τα παιδιά. Δείτε τις εικόνες και παίξτε την ιστορία μόλις την ολοκληρώσετε. Με αυτόν τον τρόπο θα δώσετε στο παιδί σας περισσότερα ερεθίσματα για να θυμάται την σωστή χώρο-χρονική σειρά των γεγονότων, να κατανοήσει τις ενέργειες και τα συναισθήματα των ηρώων καθώς και να αναπτύξει θετική διάθεση για την αφήγηση ιστοριών/παραμυθιών.</w:t>
      </w:r>
    </w:p>
    <w:p w:rsidR="00CC7529" w:rsidRPr="00CC7529" w:rsidRDefault="00CC7529" w:rsidP="00CC7529">
      <w:pPr>
        <w:shd w:val="clear" w:color="auto" w:fill="FFFFFF"/>
        <w:spacing w:after="0" w:line="240" w:lineRule="auto"/>
        <w:textAlignment w:val="baseline"/>
        <w:rPr>
          <w:rFonts w:eastAsia="Times New Roman" w:cstheme="minorHAnsi"/>
          <w:color w:val="000000" w:themeColor="text1"/>
          <w:sz w:val="24"/>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24"/>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24"/>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24"/>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24"/>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CC7529" w:rsidRDefault="00CC7529" w:rsidP="00CC7529">
      <w:pPr>
        <w:shd w:val="clear" w:color="auto" w:fill="FFFFFF"/>
        <w:spacing w:after="0" w:line="240" w:lineRule="auto"/>
        <w:textAlignment w:val="baseline"/>
        <w:rPr>
          <w:rFonts w:ascii="inherit" w:eastAsia="Times New Roman" w:hAnsi="inherit" w:cs="Times New Roman"/>
          <w:color w:val="0A0A0A"/>
          <w:sz w:val="32"/>
          <w:szCs w:val="24"/>
          <w:lang w:eastAsia="el-GR"/>
        </w:rPr>
      </w:pPr>
    </w:p>
    <w:p w:rsidR="000C5420" w:rsidRDefault="000C5420"/>
    <w:sectPr w:rsidR="000C54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AC3F12"/>
    <w:multiLevelType w:val="multilevel"/>
    <w:tmpl w:val="A7E4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29"/>
    <w:rsid w:val="000C5420"/>
    <w:rsid w:val="00540C58"/>
    <w:rsid w:val="00CC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C45E2"/>
  <w15:chartTrackingRefBased/>
  <w15:docId w15:val="{A9B7AC59-A106-43D1-B5D8-D29FC693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529"/>
    <w:rPr>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C7529"/>
    <w:rPr>
      <w:b/>
      <w:bCs/>
    </w:rPr>
  </w:style>
  <w:style w:type="character" w:styleId="Hyperlink">
    <w:name w:val="Hyperlink"/>
    <w:basedOn w:val="DefaultParagraphFont"/>
    <w:uiPriority w:val="99"/>
    <w:semiHidden/>
    <w:unhideWhenUsed/>
    <w:rsid w:val="00CC75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idiatros.com/neogennito-vrefos/ygeia/child-mwro-first-eye-examinatio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2020-03-17T15:57:00Z</dcterms:created>
  <dcterms:modified xsi:type="dcterms:W3CDTF">2020-03-17T16:00:00Z</dcterms:modified>
</cp:coreProperties>
</file>